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6A" w:rsidRDefault="0034506A" w:rsidP="0034506A">
      <w:pPr>
        <w:spacing w:line="480" w:lineRule="auto"/>
      </w:pPr>
      <w:r>
        <w:t>RELIGION</w:t>
      </w:r>
      <w:r>
        <w:tab/>
        <w:t>UNIT TWO-STUDY SHEET</w:t>
      </w:r>
    </w:p>
    <w:p w:rsidR="0034506A" w:rsidRDefault="0034506A" w:rsidP="0034506A">
      <w:pPr>
        <w:spacing w:line="480" w:lineRule="auto"/>
      </w:pPr>
    </w:p>
    <w:p w:rsidR="0034506A" w:rsidRDefault="0034506A" w:rsidP="0034506A">
      <w:pPr>
        <w:pStyle w:val="ListParagraph"/>
        <w:numPr>
          <w:ilvl w:val="0"/>
          <w:numId w:val="1"/>
        </w:numPr>
        <w:spacing w:line="480" w:lineRule="auto"/>
      </w:pPr>
      <w:r w:rsidRPr="0034506A">
        <w:rPr>
          <w:u w:val="single"/>
        </w:rPr>
        <w:t>Mortal sins</w:t>
      </w:r>
      <w:r>
        <w:t xml:space="preserve"> are very serious wrongs; </w:t>
      </w:r>
      <w:r w:rsidRPr="0034506A">
        <w:rPr>
          <w:u w:val="single"/>
        </w:rPr>
        <w:t>venial sins</w:t>
      </w:r>
      <w:r>
        <w:t xml:space="preserve"> are less serious.</w:t>
      </w:r>
    </w:p>
    <w:p w:rsidR="0034506A" w:rsidRDefault="0034506A" w:rsidP="0034506A">
      <w:pPr>
        <w:pStyle w:val="ListParagraph"/>
        <w:numPr>
          <w:ilvl w:val="0"/>
          <w:numId w:val="1"/>
        </w:numPr>
        <w:spacing w:line="480" w:lineRule="auto"/>
      </w:pPr>
      <w:r>
        <w:t xml:space="preserve">It is our </w:t>
      </w:r>
      <w:r w:rsidRPr="0034506A">
        <w:rPr>
          <w:u w:val="single"/>
        </w:rPr>
        <w:t xml:space="preserve">conscience </w:t>
      </w:r>
      <w:r>
        <w:t xml:space="preserve">that helps us to recognize right from wrong.  We examine our conscience before we ask God for forgiveness in the </w:t>
      </w:r>
      <w:r w:rsidRPr="0034506A">
        <w:rPr>
          <w:u w:val="single"/>
        </w:rPr>
        <w:t>Sacrament of Reconciliation</w:t>
      </w:r>
      <w:r>
        <w:t>.</w:t>
      </w:r>
    </w:p>
    <w:p w:rsidR="0034506A" w:rsidRDefault="0034506A" w:rsidP="0034506A">
      <w:pPr>
        <w:pStyle w:val="ListParagraph"/>
        <w:numPr>
          <w:ilvl w:val="0"/>
          <w:numId w:val="1"/>
        </w:numPr>
        <w:spacing w:line="480" w:lineRule="auto"/>
      </w:pPr>
      <w:r>
        <w:t xml:space="preserve">A </w:t>
      </w:r>
      <w:r w:rsidRPr="0034506A">
        <w:rPr>
          <w:u w:val="single"/>
        </w:rPr>
        <w:t xml:space="preserve">covenant </w:t>
      </w:r>
      <w:r>
        <w:t>is an agreement that God makes with us.  We are to love others and obey His commandments and in return He will be our God.</w:t>
      </w:r>
    </w:p>
    <w:p w:rsidR="0034506A" w:rsidRDefault="0034506A" w:rsidP="0034506A">
      <w:pPr>
        <w:pStyle w:val="ListParagraph"/>
        <w:numPr>
          <w:ilvl w:val="0"/>
          <w:numId w:val="1"/>
        </w:numPr>
        <w:spacing w:line="480" w:lineRule="auto"/>
      </w:pPr>
      <w:r>
        <w:t xml:space="preserve">There are 10 </w:t>
      </w:r>
      <w:r w:rsidRPr="0034506A">
        <w:rPr>
          <w:u w:val="single"/>
        </w:rPr>
        <w:t>Commandments</w:t>
      </w:r>
      <w:r>
        <w:rPr>
          <w:u w:val="single"/>
        </w:rPr>
        <w:t>,</w:t>
      </w:r>
      <w:r>
        <w:t xml:space="preserve"> which are guidelines for living a holy life.</w:t>
      </w:r>
    </w:p>
    <w:p w:rsidR="0034506A" w:rsidRDefault="0034506A" w:rsidP="0034506A">
      <w:pPr>
        <w:pStyle w:val="ListParagraph"/>
        <w:numPr>
          <w:ilvl w:val="0"/>
          <w:numId w:val="1"/>
        </w:numPr>
        <w:spacing w:line="480" w:lineRule="auto"/>
      </w:pPr>
      <w:r w:rsidRPr="0034506A">
        <w:rPr>
          <w:u w:val="single"/>
        </w:rPr>
        <w:t>Priests</w:t>
      </w:r>
      <w:r>
        <w:t xml:space="preserve"> act in the name of Jesus and the Church.</w:t>
      </w:r>
    </w:p>
    <w:p w:rsidR="0034506A" w:rsidRDefault="0034506A" w:rsidP="0034506A">
      <w:pPr>
        <w:pStyle w:val="ListParagraph"/>
        <w:numPr>
          <w:ilvl w:val="0"/>
          <w:numId w:val="1"/>
        </w:numPr>
        <w:spacing w:line="480" w:lineRule="auto"/>
      </w:pPr>
      <w:r>
        <w:t xml:space="preserve">We can </w:t>
      </w:r>
      <w:r w:rsidRPr="0034506A">
        <w:rPr>
          <w:u w:val="single"/>
        </w:rPr>
        <w:t>worship</w:t>
      </w:r>
      <w:r>
        <w:t xml:space="preserve"> God through prayer, sacrifice, and service to others, but mostly God wants us to worship him with love. </w:t>
      </w:r>
    </w:p>
    <w:p w:rsidR="0034506A" w:rsidRDefault="0034506A" w:rsidP="0034506A">
      <w:pPr>
        <w:pStyle w:val="ListParagraph"/>
        <w:numPr>
          <w:ilvl w:val="0"/>
          <w:numId w:val="1"/>
        </w:numPr>
        <w:spacing w:line="480" w:lineRule="auto"/>
      </w:pPr>
      <w:r>
        <w:t>We are all called to be holy, like the saints.  Both Jesus and Mary were born without sin, so they are the two holiest persons.</w:t>
      </w:r>
    </w:p>
    <w:p w:rsidR="0034506A" w:rsidRDefault="0034506A" w:rsidP="0034506A">
      <w:pPr>
        <w:pStyle w:val="ListParagraph"/>
        <w:numPr>
          <w:ilvl w:val="0"/>
          <w:numId w:val="1"/>
        </w:numPr>
        <w:spacing w:line="480" w:lineRule="auto"/>
      </w:pPr>
      <w:r>
        <w:t>There are seven sacraments, and we have talked about three of them:</w:t>
      </w:r>
    </w:p>
    <w:p w:rsidR="0034506A" w:rsidRPr="0034506A" w:rsidRDefault="0034506A" w:rsidP="0034506A">
      <w:pPr>
        <w:pStyle w:val="ListParagraph"/>
        <w:numPr>
          <w:ilvl w:val="1"/>
          <w:numId w:val="1"/>
        </w:numPr>
        <w:spacing w:line="480" w:lineRule="auto"/>
        <w:rPr>
          <w:u w:val="single"/>
        </w:rPr>
      </w:pPr>
      <w:r>
        <w:rPr>
          <w:u w:val="single"/>
        </w:rPr>
        <w:t>Baptism</w:t>
      </w:r>
      <w:r>
        <w:t>, when we become part of God’s family</w:t>
      </w:r>
    </w:p>
    <w:p w:rsidR="0034506A" w:rsidRPr="0034506A" w:rsidRDefault="0034506A" w:rsidP="0034506A">
      <w:pPr>
        <w:pStyle w:val="ListParagraph"/>
        <w:numPr>
          <w:ilvl w:val="1"/>
          <w:numId w:val="1"/>
        </w:numPr>
        <w:spacing w:line="480" w:lineRule="auto"/>
        <w:rPr>
          <w:u w:val="single"/>
        </w:rPr>
      </w:pPr>
      <w:r>
        <w:rPr>
          <w:u w:val="single"/>
        </w:rPr>
        <w:t>Reconciliation,</w:t>
      </w:r>
      <w:r>
        <w:t xml:space="preserve"> when we receive God’s forgiveness</w:t>
      </w:r>
    </w:p>
    <w:p w:rsidR="00AF5565" w:rsidRPr="0034506A" w:rsidRDefault="0034506A" w:rsidP="0034506A">
      <w:pPr>
        <w:pStyle w:val="ListParagraph"/>
        <w:numPr>
          <w:ilvl w:val="1"/>
          <w:numId w:val="1"/>
        </w:numPr>
        <w:spacing w:line="480" w:lineRule="auto"/>
        <w:rPr>
          <w:u w:val="single"/>
        </w:rPr>
      </w:pPr>
      <w:r>
        <w:rPr>
          <w:u w:val="single"/>
        </w:rPr>
        <w:t>Eucharist,</w:t>
      </w:r>
      <w:r>
        <w:t xml:space="preserve"> when Jesus offers Himself to God the Father as a sacrifice for us.  This is the greatest sacrifice of all!</w:t>
      </w:r>
    </w:p>
    <w:sectPr w:rsidR="00AF5565" w:rsidRPr="0034506A" w:rsidSect="009153D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57F2"/>
    <w:multiLevelType w:val="hybridMultilevel"/>
    <w:tmpl w:val="59D80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506A"/>
    <w:rsid w:val="0034506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5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45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Sacred Heart School, Ventura 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 ***</dc:creator>
  <cp:keywords/>
  <cp:lastModifiedBy>*** ***</cp:lastModifiedBy>
  <cp:revision>1</cp:revision>
  <dcterms:created xsi:type="dcterms:W3CDTF">2015-11-19T13:08:00Z</dcterms:created>
  <dcterms:modified xsi:type="dcterms:W3CDTF">2015-11-19T13:27:00Z</dcterms:modified>
</cp:coreProperties>
</file>